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Pr="00E971E6" w:rsidRDefault="00AF4186" w:rsidP="00AF4186">
      <w:pPr>
        <w:suppressAutoHyphens/>
        <w:jc w:val="both"/>
        <w:rPr>
          <w:rFonts w:ascii="Book Antiqua" w:hAnsi="Book Antiqua"/>
          <w:bCs/>
        </w:rPr>
      </w:pPr>
      <w:bookmarkStart w:id="0" w:name="_GoBack"/>
      <w:bookmarkEnd w:id="0"/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E33EB4">
        <w:rPr>
          <w:rFonts w:ascii="Book Antiqua" w:hAnsi="Book Antiqua"/>
          <w:b/>
          <w:bCs/>
        </w:rPr>
        <w:t xml:space="preserve"> </w:t>
      </w:r>
      <w:r w:rsidR="00E33EB4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E33EB4" w:rsidRPr="00D83948">
        <w:rPr>
          <w:rFonts w:ascii="Book Antiqua" w:hAnsi="Book Antiqua"/>
          <w:b/>
          <w:bCs/>
        </w:rPr>
        <w:t>MoP</w:t>
      </w:r>
      <w:proofErr w:type="spellEnd"/>
      <w:r w:rsidR="00E33EB4"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>, if applicable</w:t>
      </w:r>
      <w:r w:rsidR="001F13B4" w:rsidRPr="00E971E6">
        <w:rPr>
          <w:rFonts w:ascii="Book Antiqua" w:hAnsi="Book Antiqua"/>
          <w:bCs/>
        </w:rPr>
        <w:t xml:space="preserve"> </w:t>
      </w:r>
      <w:r w:rsidR="001F13B4" w:rsidRPr="00E971E6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E971E6">
        <w:rPr>
          <w:rFonts w:ascii="Book Antiqua" w:hAnsi="Book Antiqua"/>
          <w:bCs/>
          <w:i/>
          <w:iCs/>
        </w:rPr>
        <w:t xml:space="preserve">.] </w:t>
      </w:r>
    </w:p>
    <w:p w:rsidR="000B608B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Default="002F7BCA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A702E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04/06/2020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E4A4A"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E33EB4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50B0A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050B0A">
        <w:rPr>
          <w:rFonts w:ascii="Book Antiqua" w:hAnsi="Book Antiqua" w:cs="Arial"/>
          <w:b/>
          <w:bCs/>
        </w:rPr>
        <w:t>ith local content)’ order dated</w:t>
      </w:r>
      <w:r w:rsidR="00050B0A"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="000D0D20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0D0D20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0D0D20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0B608B" w:rsidRPr="002F7BCA" w:rsidRDefault="000B608B" w:rsidP="000B608B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</w:t>
      </w:r>
      <w:r w:rsid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0C30B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Class-I </w:t>
      </w:r>
      <w:r w:rsidR="00AF4186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Local Supplier</w:t>
      </w:r>
      <w:r w:rsidR="002E053F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”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0D0D20"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 w:rsidR="001E4A4A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1E4A4A">
        <w:rPr>
          <w:rFonts w:ascii="Book Antiqua" w:hAnsi="Book Antiqua"/>
          <w:b/>
          <w:bCs/>
          <w:sz w:val="23"/>
          <w:szCs w:val="23"/>
        </w:rPr>
        <w:t xml:space="preserve"> 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the statutory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="001F13B4"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</w:t>
      </w:r>
      <w:r w:rsidR="00824702">
        <w:rPr>
          <w:rFonts w:ascii="Book Antiqua" w:eastAsiaTheme="minorHAnsi" w:hAnsi="Book Antiqua" w:cs="Arial"/>
          <w:sz w:val="23"/>
          <w:szCs w:val="23"/>
          <w:lang w:val="en-IN" w:bidi="hi-IN"/>
        </w:rPr>
        <w:t>certificate giving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proofErr w:type="gramStart"/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</w:t>
      </w:r>
      <w:proofErr w:type="gramEnd"/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applicable)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824702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824702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 w:rsidR="001E4A4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5A702E"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0D0D2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0D0D20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="000D0D20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0D0D20"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 w:rsidR="001E4A4A">
        <w:rPr>
          <w:rFonts w:ascii="Book Antiqua" w:hAnsi="Book Antiqua"/>
          <w:b/>
          <w:bCs/>
          <w:sz w:val="23"/>
          <w:szCs w:val="23"/>
        </w:rPr>
        <w:t>O</w:t>
      </w:r>
      <w:r w:rsidR="000D0D20"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in the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="001E4A4A"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="001E4A4A"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="001F13B4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AE54F2"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specify the percentage of Local content</w:t>
      </w:r>
      <w:r w:rsidR="00AE54F2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C1345" w:rsidRPr="001C1345">
        <w:t xml:space="preserve"> </w:t>
      </w:r>
      <w:r w:rsidR="001C1345"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 w:rsidR="001C1345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5E66CB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:rsidR="005E66CB" w:rsidRPr="00D8682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sectPr w:rsidR="005E66CB" w:rsidRPr="00D86829" w:rsidSect="002F7BCA">
      <w:headerReference w:type="default" r:id="rId9"/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05C" w:rsidRDefault="00CA305C" w:rsidP="00A543FF">
      <w:r>
        <w:separator/>
      </w:r>
    </w:p>
  </w:endnote>
  <w:endnote w:type="continuationSeparator" w:id="0">
    <w:p w:rsidR="00CA305C" w:rsidRDefault="00CA305C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747F0B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05C" w:rsidRDefault="00CA305C" w:rsidP="00A543FF">
      <w:r>
        <w:separator/>
      </w:r>
    </w:p>
  </w:footnote>
  <w:footnote w:type="continuationSeparator" w:id="0">
    <w:p w:rsidR="00CA305C" w:rsidRDefault="00CA305C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747F0B" w:rsidRPr="00747F0B">
      <w:rPr>
        <w:rFonts w:ascii="Book Antiqua" w:hAnsi="Book Antiqua" w:cs="Arial"/>
        <w:b/>
        <w:bCs/>
        <w:sz w:val="22"/>
        <w:szCs w:val="22"/>
      </w:rPr>
      <w:t>CC-CS/1029-NR1/TR-4142/3/G5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B608B"/>
    <w:rsid w:val="000C30BF"/>
    <w:rsid w:val="000D0D20"/>
    <w:rsid w:val="000E488D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E3F0A"/>
    <w:rsid w:val="003F730E"/>
    <w:rsid w:val="00415063"/>
    <w:rsid w:val="00460A36"/>
    <w:rsid w:val="00541837"/>
    <w:rsid w:val="005A702E"/>
    <w:rsid w:val="005C77EC"/>
    <w:rsid w:val="005E66CB"/>
    <w:rsid w:val="00607BE8"/>
    <w:rsid w:val="0061785F"/>
    <w:rsid w:val="006B0E45"/>
    <w:rsid w:val="006C1745"/>
    <w:rsid w:val="006C3174"/>
    <w:rsid w:val="007062DE"/>
    <w:rsid w:val="00747F0B"/>
    <w:rsid w:val="007F11FE"/>
    <w:rsid w:val="00824702"/>
    <w:rsid w:val="00946FBC"/>
    <w:rsid w:val="009500B5"/>
    <w:rsid w:val="00991DB6"/>
    <w:rsid w:val="009C56CC"/>
    <w:rsid w:val="00A543FF"/>
    <w:rsid w:val="00AE54F2"/>
    <w:rsid w:val="00AF4186"/>
    <w:rsid w:val="00B47ACA"/>
    <w:rsid w:val="00CA305C"/>
    <w:rsid w:val="00CE64BC"/>
    <w:rsid w:val="00CF3E8A"/>
    <w:rsid w:val="00D15E7A"/>
    <w:rsid w:val="00D86829"/>
    <w:rsid w:val="00D92F8A"/>
    <w:rsid w:val="00DE2F3A"/>
    <w:rsid w:val="00E33EB4"/>
    <w:rsid w:val="00E971E6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D9F04-77E8-42F8-B63E-840D5D917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{Ram Lal}</cp:lastModifiedBy>
  <cp:revision>37</cp:revision>
  <cp:lastPrinted>2020-08-04T06:38:00Z</cp:lastPrinted>
  <dcterms:created xsi:type="dcterms:W3CDTF">2018-04-13T07:39:00Z</dcterms:created>
  <dcterms:modified xsi:type="dcterms:W3CDTF">2020-08-17T08:35:00Z</dcterms:modified>
</cp:coreProperties>
</file>